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3D67" w14:textId="77777777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>1. 기업명: 아마존 웹서비스 코리아(유)</w:t>
      </w:r>
    </w:p>
    <w:p w14:paraId="631987D6" w14:textId="77777777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 xml:space="preserve">2. 기업소재지: 서울시 강남구 역삼동 논현로 28 GS타워 12층 </w:t>
      </w:r>
    </w:p>
    <w:p w14:paraId="657CFA7A" w14:textId="77777777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>3. 기업 현황:</w:t>
      </w:r>
    </w:p>
    <w:p w14:paraId="06A1FD14" w14:textId="77777777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color w:val="000000"/>
          <w:sz w:val="23"/>
          <w:szCs w:val="23"/>
        </w:rPr>
        <w:t>  </w:t>
      </w:r>
      <w:r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 가. 대표 이사: 염동훈</w:t>
      </w:r>
    </w:p>
    <w:p w14:paraId="0F76AB2E" w14:textId="77777777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color w:val="000000"/>
          <w:sz w:val="23"/>
          <w:szCs w:val="23"/>
        </w:rPr>
        <w:t>  </w:t>
      </w:r>
      <w:r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 나. 설립 년도: 2012</w:t>
      </w:r>
    </w:p>
    <w:p w14:paraId="305B5088" w14:textId="60992173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color w:val="000000"/>
          <w:sz w:val="23"/>
          <w:szCs w:val="23"/>
        </w:rPr>
        <w:t>  </w:t>
      </w:r>
      <w:r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 </w:t>
      </w:r>
      <w:r w:rsidR="00AB7C44">
        <w:rPr>
          <w:rFonts w:asciiTheme="minorHAnsi" w:eastAsiaTheme="minorHAnsi" w:hAnsi="굴림체" w:hint="eastAsia"/>
          <w:color w:val="000000"/>
          <w:sz w:val="23"/>
          <w:szCs w:val="23"/>
        </w:rPr>
        <w:t>다</w:t>
      </w:r>
      <w:r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. 주 개발/판매품: 글로벌 클라우드 서비스 </w:t>
      </w:r>
    </w:p>
    <w:p w14:paraId="3A2D4015" w14:textId="61A51373" w:rsidR="00F477FA" w:rsidRDefault="00AB7C44" w:rsidP="002722B7">
      <w:pPr>
        <w:pStyle w:val="NormalWeb"/>
        <w:spacing w:before="280"/>
        <w:ind w:firstLine="320"/>
        <w:jc w:val="both"/>
        <w:rPr>
          <w:rFonts w:asciiTheme="minorHAnsi" w:eastAsiaTheme="minorHAnsi" w:hAnsi="굴림체" w:hint="eastAsia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>라</w:t>
      </w:r>
      <w:r w:rsidR="00EA5D57"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. 홈페이지: </w:t>
      </w:r>
      <w:hyperlink r:id="rId5" w:history="1">
        <w:r w:rsidR="00EA5D57" w:rsidRPr="00CF6F58">
          <w:rPr>
            <w:rStyle w:val="Hyperlink"/>
            <w:rFonts w:asciiTheme="minorHAnsi" w:eastAsiaTheme="minorHAnsi" w:hAnsi="굴림체"/>
            <w:sz w:val="23"/>
            <w:szCs w:val="23"/>
          </w:rPr>
          <w:t>http://aws.amazon.com/ko</w:t>
        </w:r>
      </w:hyperlink>
      <w:r w:rsidR="00EA5D57"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 </w:t>
      </w:r>
    </w:p>
    <w:p w14:paraId="5931AC1F" w14:textId="77777777" w:rsidR="002722B7" w:rsidRPr="00CF6F58" w:rsidRDefault="002722B7" w:rsidP="002722B7">
      <w:pPr>
        <w:pStyle w:val="NormalWeb"/>
        <w:spacing w:before="280"/>
        <w:ind w:firstLine="320"/>
        <w:jc w:val="both"/>
        <w:rPr>
          <w:rFonts w:asciiTheme="minorHAnsi" w:eastAsiaTheme="minorHAnsi" w:hAnsi="굴림체" w:hint="eastAsia"/>
          <w:color w:val="000000"/>
          <w:sz w:val="23"/>
          <w:szCs w:val="23"/>
        </w:rPr>
      </w:pPr>
    </w:p>
    <w:p w14:paraId="5774A643" w14:textId="0BC390B0" w:rsidR="00D771DC" w:rsidRPr="00AB7C44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 xml:space="preserve">4. 프로젝트  </w:t>
      </w:r>
      <w:r w:rsidR="007B481D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</w:t>
      </w:r>
    </w:p>
    <w:p w14:paraId="311B4E5A" w14:textId="53ACE078" w:rsidR="00D771DC" w:rsidRPr="003932C5" w:rsidRDefault="00D771DC" w:rsidP="00AB7C44">
      <w:pPr>
        <w:pStyle w:val="NormalWeb"/>
        <w:spacing w:before="280"/>
        <w:jc w:val="both"/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</w:pPr>
      <w:proofErr w:type="spellStart"/>
      <w:r w:rsidRPr="003932C5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>프로젝트명</w:t>
      </w:r>
      <w:proofErr w:type="spellEnd"/>
      <w:r w:rsidRPr="003932C5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: </w:t>
      </w:r>
      <w:r w:rsidR="002722B7"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t>Amazon Echo</w:t>
      </w:r>
      <w:proofErr w:type="spellStart"/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>를</w:t>
      </w:r>
      <w:proofErr w:type="spellEnd"/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 위한 </w:t>
      </w:r>
      <w:r w:rsidR="002722B7"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t>Alexa</w:t>
      </w:r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 음성 인식 서비스 앱 개발 </w:t>
      </w:r>
      <w:r w:rsidR="002722B7"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t>(</w:t>
      </w:r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>신규)</w:t>
      </w:r>
    </w:p>
    <w:p w14:paraId="2EF4E2BB" w14:textId="49BAB3FB" w:rsidR="00D771DC" w:rsidRPr="00D771DC" w:rsidRDefault="00D771DC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프로젝트 내용: </w:t>
      </w:r>
      <w:r w:rsidR="007B481D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아마존에 출시한 인공 지능 기반 음성 인식 서비스인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>Alexa Skills Set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및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>Alexa Voice Service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를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기반으로 다양한 음성 인식 서비스를 개발할 수 있습니다. 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디시전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트리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>(Decision Tree)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및 게임 디자인을 기반으로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 xml:space="preserve">Alexa 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기반의 음성 인식 신규 서비스를 제작해 본다.   </w:t>
      </w:r>
    </w:p>
    <w:p w14:paraId="4C660A57" w14:textId="5A460648" w:rsidR="00D771DC" w:rsidRPr="00D771DC" w:rsidRDefault="002722B7" w:rsidP="002722B7">
      <w:pPr>
        <w:pStyle w:val="NormalWeb"/>
        <w:numPr>
          <w:ilvl w:val="0"/>
          <w:numId w:val="5"/>
        </w:numPr>
        <w:spacing w:after="0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/>
          <w:color w:val="000000"/>
          <w:sz w:val="23"/>
          <w:szCs w:val="23"/>
        </w:rPr>
        <w:t xml:space="preserve">AWS Lambda 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및 </w:t>
      </w:r>
      <w:proofErr w:type="spellStart"/>
      <w:r>
        <w:rPr>
          <w:rFonts w:asciiTheme="minorHAnsi" w:eastAsiaTheme="minorHAnsi" w:hAnsi="굴림체"/>
          <w:color w:val="000000"/>
          <w:sz w:val="23"/>
          <w:szCs w:val="23"/>
        </w:rPr>
        <w:t>DynamoDB</w:t>
      </w:r>
      <w:proofErr w:type="spellEnd"/>
      <w:r>
        <w:rPr>
          <w:rFonts w:asciiTheme="minorHAnsi" w:eastAsiaTheme="minorHAnsi" w:hAnsi="굴림체"/>
          <w:color w:val="000000"/>
          <w:sz w:val="23"/>
          <w:szCs w:val="23"/>
        </w:rPr>
        <w:t xml:space="preserve"> 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등의 </w:t>
      </w:r>
      <w:r>
        <w:rPr>
          <w:rFonts w:asciiTheme="minorHAnsi" w:eastAsiaTheme="minorHAnsi" w:hAnsi="굴림체"/>
          <w:color w:val="000000"/>
          <w:sz w:val="23"/>
          <w:szCs w:val="23"/>
        </w:rPr>
        <w:t xml:space="preserve">AWS 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>서비스 활용하여 음성 인식 앱 개발</w:t>
      </w:r>
    </w:p>
    <w:p w14:paraId="145DC514" w14:textId="1EB29D18" w:rsidR="00D771DC" w:rsidRPr="00D771DC" w:rsidRDefault="002722B7" w:rsidP="00AB7C44">
      <w:pPr>
        <w:pStyle w:val="NormalWeb"/>
        <w:numPr>
          <w:ilvl w:val="0"/>
          <w:numId w:val="5"/>
        </w:numPr>
        <w:spacing w:after="0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음성 인식 앱 아이디어는 자유 주제이나 주제가 없는 경우,  </w:t>
      </w:r>
      <w:proofErr w:type="spellStart"/>
      <w:r>
        <w:rPr>
          <w:rFonts w:asciiTheme="minorHAnsi" w:eastAsiaTheme="minorHAnsi" w:hAnsi="굴림체"/>
          <w:color w:val="000000"/>
          <w:sz w:val="23"/>
          <w:szCs w:val="23"/>
        </w:rPr>
        <w:t>Kpop</w:t>
      </w:r>
      <w:proofErr w:type="spellEnd"/>
      <w:r>
        <w:rPr>
          <w:rFonts w:asciiTheme="minorHAnsi" w:eastAsiaTheme="minorHAnsi" w:hAnsi="굴림체"/>
          <w:color w:val="000000"/>
          <w:sz w:val="23"/>
          <w:szCs w:val="23"/>
        </w:rPr>
        <w:t xml:space="preserve"> Enabler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만들기 (영어-한글 </w:t>
      </w:r>
      <w:proofErr w:type="spellStart"/>
      <w:r>
        <w:rPr>
          <w:rFonts w:asciiTheme="minorHAnsi" w:eastAsiaTheme="minorHAnsi" w:hAnsi="굴림체" w:hint="eastAsia"/>
          <w:color w:val="000000"/>
          <w:sz w:val="23"/>
          <w:szCs w:val="23"/>
        </w:rPr>
        <w:t>통역기</w:t>
      </w:r>
      <w:proofErr w:type="spellEnd"/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및 로마자 변환기를 통한 한국 발음 배움. </w:t>
      </w:r>
      <w:proofErr w:type="spellStart"/>
      <w:r>
        <w:rPr>
          <w:rFonts w:asciiTheme="minorHAnsi" w:eastAsiaTheme="minorHAnsi" w:hAnsi="굴림체"/>
          <w:color w:val="000000"/>
          <w:sz w:val="23"/>
          <w:szCs w:val="23"/>
        </w:rPr>
        <w:t>Kpop</w:t>
      </w:r>
      <w:proofErr w:type="spellEnd"/>
      <w:r>
        <w:rPr>
          <w:rFonts w:asciiTheme="minorHAnsi" w:eastAsiaTheme="minorHAnsi" w:hAnsi="굴림체"/>
          <w:color w:val="000000"/>
          <w:sz w:val="23"/>
          <w:szCs w:val="23"/>
        </w:rPr>
        <w:t xml:space="preserve"> 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>음악 샘플 듣기 등)</w:t>
      </w:r>
    </w:p>
    <w:p w14:paraId="5E86BF53" w14:textId="43A0AE6B" w:rsidR="00D771DC" w:rsidRDefault="002722B7" w:rsidP="00AB7C44">
      <w:pPr>
        <w:pStyle w:val="NormalWeb"/>
        <w:numPr>
          <w:ilvl w:val="0"/>
          <w:numId w:val="5"/>
        </w:numPr>
        <w:spacing w:after="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다양한 인공 지능 알고리즘을 적용한 </w:t>
      </w:r>
      <w:proofErr w:type="spellStart"/>
      <w:r>
        <w:rPr>
          <w:rFonts w:asciiTheme="minorHAnsi" w:eastAsiaTheme="minorHAnsi" w:hAnsi="굴림체" w:hint="eastAsia"/>
          <w:color w:val="000000"/>
          <w:sz w:val="23"/>
          <w:szCs w:val="23"/>
        </w:rPr>
        <w:t>사용자별</w:t>
      </w:r>
      <w:proofErr w:type="spellEnd"/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맞춤 기능 개선 </w:t>
      </w:r>
    </w:p>
    <w:p w14:paraId="5C18CB78" w14:textId="79912950" w:rsidR="007B481D" w:rsidRDefault="007B481D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필요 지식: 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인공 지능 알고리즘,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>Node.JS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/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 xml:space="preserve">Python 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기반 앱 개발, 한글 처리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</w:t>
      </w:r>
    </w:p>
    <w:p w14:paraId="3D45028C" w14:textId="53E1BE1A" w:rsidR="00D771DC" w:rsidRDefault="007B481D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교육/훈련 효과: 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인공 지능 음성 인식 앱 개발을 통한 사용자 친화적인 서비스 음성 서비스 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프로토타입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(</w:t>
      </w:r>
      <w:proofErr w:type="spellStart"/>
      <w:r w:rsidR="00A502DE">
        <w:rPr>
          <w:rFonts w:asciiTheme="minorHAnsi" w:eastAsiaTheme="minorHAnsi" w:hAnsi="굴림체" w:hint="eastAsia"/>
          <w:color w:val="000000"/>
          <w:sz w:val="23"/>
          <w:szCs w:val="23"/>
        </w:rPr>
        <w:t>Github</w:t>
      </w:r>
      <w:proofErr w:type="spellEnd"/>
      <w:r w:rsidR="00A502DE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오픈소스로 공개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)</w:t>
      </w:r>
    </w:p>
    <w:p w14:paraId="68926B81" w14:textId="2F512E1E" w:rsidR="00AB7C44" w:rsidRPr="003932C5" w:rsidRDefault="00AB7C44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</w:pPr>
      <w:proofErr w:type="spellStart"/>
      <w:r w:rsidRPr="003932C5"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lastRenderedPageBreak/>
        <w:t>프로젝트명</w:t>
      </w:r>
      <w:proofErr w:type="spellEnd"/>
      <w:r w:rsidRPr="003932C5"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t xml:space="preserve"> : Amazon </w:t>
      </w:r>
      <w:r w:rsidR="002722B7"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t>DSSTNE</w:t>
      </w:r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최적화된 </w:t>
      </w:r>
      <w:proofErr w:type="spellStart"/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>딥러닝</w:t>
      </w:r>
      <w:proofErr w:type="spellEnd"/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 </w:t>
      </w:r>
      <w:proofErr w:type="spellStart"/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>클라우드</w:t>
      </w:r>
      <w:proofErr w:type="spellEnd"/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 이미지 만들기</w:t>
      </w:r>
      <w:r>
        <w:rPr>
          <w:rFonts w:asciiTheme="minorHAnsi" w:eastAsiaTheme="minorHAnsi" w:hAnsi="굴림체"/>
          <w:b/>
          <w:color w:val="000000"/>
          <w:sz w:val="23"/>
          <w:szCs w:val="23"/>
          <w:u w:val="single"/>
        </w:rPr>
        <w:t xml:space="preserve"> (</w:t>
      </w:r>
      <w:r w:rsidR="002722B7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신규 </w:t>
      </w:r>
      <w:r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>)</w:t>
      </w:r>
      <w:r w:rsidRPr="003932C5">
        <w:rPr>
          <w:rFonts w:asciiTheme="minorHAnsi" w:eastAsiaTheme="minorHAnsi" w:hAnsi="굴림체" w:hint="eastAsia"/>
          <w:b/>
          <w:color w:val="000000"/>
          <w:sz w:val="23"/>
          <w:szCs w:val="23"/>
          <w:u w:val="single"/>
        </w:rPr>
        <w:t xml:space="preserve"> </w:t>
      </w:r>
    </w:p>
    <w:p w14:paraId="54331D36" w14:textId="5961F5A8" w:rsidR="00AB7C44" w:rsidRPr="00D771DC" w:rsidRDefault="00AB7C44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프로젝트 내용: 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딥러닝을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기반한 인공 지능 확산이 이루어지고 있는 가운데, 다양한 오픈 소스 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딥러닝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라이브러리가 나오고 있다. 본 프로젝트에서는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>Amazon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에서 공개한 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딥러닝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라이브러리인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>Amazon DSSTNE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를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</w:t>
      </w:r>
      <w:r w:rsidR="002722B7">
        <w:rPr>
          <w:rFonts w:asciiTheme="minorHAnsi" w:eastAsiaTheme="minorHAnsi" w:hAnsi="굴림체"/>
          <w:color w:val="000000"/>
          <w:sz w:val="23"/>
          <w:szCs w:val="23"/>
        </w:rPr>
        <w:t xml:space="preserve">AWS GPU  </w:t>
      </w:r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인스턴스에 최적화 하는 동시에, 좀 더 빠른 벤치 </w:t>
      </w:r>
      <w:proofErr w:type="spellStart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>마킹</w:t>
      </w:r>
      <w:proofErr w:type="spellEnd"/>
      <w:r w:rsidR="002722B7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결과가 나오도록 소스 코드를 개선하는 </w:t>
      </w:r>
      <w:r w:rsidR="00760811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프로젝트를 진행한다.  </w:t>
      </w:r>
    </w:p>
    <w:p w14:paraId="47F4894B" w14:textId="6B9ABEB6" w:rsidR="00AB7C44" w:rsidRDefault="00760811" w:rsidP="00AB7C44">
      <w:pPr>
        <w:pStyle w:val="NormalWeb"/>
        <w:numPr>
          <w:ilvl w:val="0"/>
          <w:numId w:val="5"/>
        </w:numPr>
        <w:spacing w:after="0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/>
          <w:color w:val="000000"/>
          <w:sz w:val="23"/>
          <w:szCs w:val="23"/>
        </w:rPr>
        <w:t>AWS GPU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인스턴스 전용 </w:t>
      </w:r>
      <w:r>
        <w:rPr>
          <w:rFonts w:asciiTheme="minorHAnsi" w:eastAsiaTheme="minorHAnsi" w:hAnsi="굴림체"/>
          <w:color w:val="000000"/>
          <w:sz w:val="23"/>
          <w:szCs w:val="23"/>
        </w:rPr>
        <w:t>AMI(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이미지) 및 샘플 코드 제작 </w:t>
      </w:r>
    </w:p>
    <w:p w14:paraId="0B43D293" w14:textId="113C3594" w:rsidR="00AB7C44" w:rsidRDefault="00760811" w:rsidP="00AB7C44">
      <w:pPr>
        <w:pStyle w:val="NormalWeb"/>
        <w:numPr>
          <w:ilvl w:val="0"/>
          <w:numId w:val="5"/>
        </w:numPr>
        <w:spacing w:after="0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>기존 벤치마킹 테스트와 대비한 성능 개선</w:t>
      </w:r>
    </w:p>
    <w:p w14:paraId="43F1FA17" w14:textId="6E085738" w:rsidR="00AB7C44" w:rsidRDefault="00760811" w:rsidP="00AB7C44">
      <w:pPr>
        <w:pStyle w:val="NormalWeb"/>
        <w:numPr>
          <w:ilvl w:val="0"/>
          <w:numId w:val="5"/>
        </w:numPr>
        <w:spacing w:after="0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>소스 코드 개선(Pull Request) 및 공헌</w:t>
      </w:r>
      <w:r w:rsidR="00AB7C44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</w:t>
      </w:r>
    </w:p>
    <w:p w14:paraId="35141009" w14:textId="77777777" w:rsidR="00AB7C44" w:rsidRDefault="00AB7C44" w:rsidP="00AB7C44">
      <w:pPr>
        <w:pStyle w:val="NormalWeb"/>
        <w:spacing w:after="0"/>
        <w:ind w:left="10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</w:p>
    <w:p w14:paraId="5DB7EE47" w14:textId="3D02073B" w:rsidR="00AB7C44" w:rsidRDefault="00AB7C44" w:rsidP="00AB7C44">
      <w:pPr>
        <w:pStyle w:val="NormalWeb"/>
        <w:spacing w:before="280"/>
        <w:jc w:val="both"/>
        <w:rPr>
          <w:rFonts w:asciiTheme="minorHAnsi" w:eastAsiaTheme="minorHAnsi" w:hAnsi="굴림체" w:hint="eastAsia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필요 지식: </w:t>
      </w:r>
      <w:r w:rsidR="00760811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시스템 프로그래밍, </w:t>
      </w:r>
      <w:r w:rsidR="00760811">
        <w:rPr>
          <w:rFonts w:asciiTheme="minorHAnsi" w:eastAsiaTheme="minorHAnsi" w:hAnsi="굴림체"/>
          <w:color w:val="000000"/>
          <w:sz w:val="23"/>
          <w:szCs w:val="23"/>
        </w:rPr>
        <w:t xml:space="preserve">C++, </w:t>
      </w:r>
      <w:r w:rsidR="00760811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인공지능 알고리즘 </w:t>
      </w:r>
    </w:p>
    <w:p w14:paraId="1AAB7C95" w14:textId="7A4B02C1" w:rsidR="003932C5" w:rsidRDefault="00AB7C44" w:rsidP="00AB7C44">
      <w:pPr>
        <w:pStyle w:val="NormalWeb"/>
        <w:spacing w:before="280"/>
        <w:jc w:val="both"/>
        <w:rPr>
          <w:rFonts w:asciiTheme="minorHAnsi" w:eastAsiaTheme="minorHAnsi" w:hAnsi="굴림체"/>
          <w:color w:val="000000"/>
          <w:sz w:val="23"/>
          <w:szCs w:val="23"/>
        </w:rPr>
      </w:pP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교육/훈련 효과: </w:t>
      </w:r>
      <w:proofErr w:type="spellStart"/>
      <w:r w:rsidR="00760811">
        <w:rPr>
          <w:rFonts w:asciiTheme="minorHAnsi" w:eastAsiaTheme="minorHAnsi" w:hAnsi="굴림체" w:hint="eastAsia"/>
          <w:color w:val="000000"/>
          <w:sz w:val="23"/>
          <w:szCs w:val="23"/>
        </w:rPr>
        <w:t>딥러닝</w:t>
      </w:r>
      <w:proofErr w:type="spellEnd"/>
      <w:r w:rsidR="00760811"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관련 라이브러리 활용 경험 (</w:t>
      </w:r>
      <w:proofErr w:type="spellStart"/>
      <w:r>
        <w:rPr>
          <w:rFonts w:asciiTheme="minorHAnsi" w:eastAsiaTheme="minorHAnsi" w:hAnsi="굴림체"/>
          <w:color w:val="000000"/>
          <w:sz w:val="23"/>
          <w:szCs w:val="23"/>
        </w:rPr>
        <w:t>Github</w:t>
      </w:r>
      <w:proofErr w:type="spellEnd"/>
      <w:r>
        <w:rPr>
          <w:rFonts w:asciiTheme="minorHAnsi" w:eastAsiaTheme="minorHAnsi" w:hAnsi="굴림체"/>
          <w:color w:val="000000"/>
          <w:sz w:val="23"/>
          <w:szCs w:val="23"/>
        </w:rPr>
        <w:t xml:space="preserve"> 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>오픈 소스로 공개</w:t>
      </w:r>
      <w:r w:rsidR="00760811">
        <w:rPr>
          <w:rFonts w:asciiTheme="minorHAnsi" w:eastAsiaTheme="minorHAnsi" w:hAnsi="굴림체" w:hint="eastAsia"/>
          <w:color w:val="000000"/>
          <w:sz w:val="23"/>
          <w:szCs w:val="23"/>
        </w:rPr>
        <w:t>)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   </w:t>
      </w:r>
    </w:p>
    <w:p w14:paraId="3F8331B2" w14:textId="298EA1B5" w:rsidR="00F477FA" w:rsidRPr="00CF6F58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>5. 개발 기간: 3개월</w:t>
      </w:r>
    </w:p>
    <w:p w14:paraId="0BA81BDA" w14:textId="77777777" w:rsidR="00AB7C44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>6. 개발 인원: 프로젝트별 3인</w:t>
      </w:r>
    </w:p>
    <w:p w14:paraId="53E57560" w14:textId="77777777" w:rsidR="00760811" w:rsidRDefault="00EA5D57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b/>
          <w:color w:val="000000"/>
          <w:sz w:val="23"/>
          <w:szCs w:val="23"/>
        </w:rPr>
        <w:t>7. 기업체 담당자: 윤석찬 (테크에반젤리스트)</w:t>
      </w:r>
      <w:r w:rsidR="00AB7C44">
        <w:rPr>
          <w:rFonts w:asciiTheme="minorHAnsi" w:eastAsiaTheme="minorHAnsi" w:hAnsi="굴림체"/>
          <w:b/>
          <w:color w:val="000000"/>
          <w:sz w:val="23"/>
          <w:szCs w:val="23"/>
        </w:rPr>
        <w:t xml:space="preserve"> </w:t>
      </w:r>
    </w:p>
    <w:p w14:paraId="11875B42" w14:textId="77777777" w:rsidR="00760811" w:rsidRDefault="00AB7C44" w:rsidP="00AB7C44">
      <w:pPr>
        <w:pStyle w:val="NormalWeb"/>
        <w:spacing w:before="280"/>
        <w:jc w:val="both"/>
        <w:rPr>
          <w:rFonts w:asciiTheme="minorHAnsi" w:eastAsiaTheme="minorHAnsi" w:hAnsi="굴림체" w:hint="eastAsia"/>
          <w:color w:val="000000"/>
          <w:sz w:val="23"/>
          <w:szCs w:val="23"/>
        </w:rPr>
      </w:pPr>
      <w:r w:rsidRPr="00CF6F58">
        <w:rPr>
          <w:rFonts w:asciiTheme="minorHAnsi" w:eastAsiaTheme="minorHAnsi" w:hAnsi="굴림체"/>
          <w:color w:val="000000"/>
          <w:sz w:val="23"/>
          <w:szCs w:val="23"/>
        </w:rPr>
        <w:t xml:space="preserve">전화: </w:t>
      </w:r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010-9802-0202 </w:t>
      </w:r>
    </w:p>
    <w:p w14:paraId="20205A1A" w14:textId="10C4AA80" w:rsidR="00CF6F58" w:rsidRPr="00AB7C44" w:rsidRDefault="00AB7C44" w:rsidP="00AB7C44">
      <w:pPr>
        <w:pStyle w:val="NormalWeb"/>
        <w:spacing w:before="280"/>
        <w:jc w:val="both"/>
        <w:rPr>
          <w:rFonts w:asciiTheme="minorHAnsi" w:eastAsiaTheme="minorHAnsi" w:hAnsi="굴림체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Theme="minorHAnsi" w:eastAsiaTheme="minorHAnsi" w:hAnsi="굴림체" w:hint="eastAsia"/>
          <w:color w:val="000000"/>
          <w:sz w:val="23"/>
          <w:szCs w:val="23"/>
        </w:rPr>
        <w:t xml:space="preserve">이메일: </w:t>
      </w:r>
      <w:hyperlink r:id="rId6" w:history="1">
        <w:r w:rsidRPr="007C75B3">
          <w:rPr>
            <w:rStyle w:val="Hyperlink"/>
            <w:rFonts w:asciiTheme="minorHAnsi" w:eastAsiaTheme="minorHAnsi" w:hAnsi="굴림체"/>
            <w:sz w:val="23"/>
            <w:szCs w:val="23"/>
          </w:rPr>
          <w:t>channyun@amazon.com</w:t>
        </w:r>
      </w:hyperlink>
      <w:r>
        <w:rPr>
          <w:rFonts w:asciiTheme="minorHAnsi" w:eastAsiaTheme="minorHAnsi" w:hAnsi="굴림체"/>
          <w:b/>
          <w:color w:val="000000"/>
          <w:sz w:val="23"/>
          <w:szCs w:val="23"/>
        </w:rPr>
        <w:t xml:space="preserve"> </w:t>
      </w:r>
    </w:p>
    <w:sectPr w:rsidR="00CF6F58" w:rsidRPr="00AB7C44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굴림체">
    <w:charset w:val="81"/>
    <w:family w:val="auto"/>
    <w:pitch w:val="variable"/>
    <w:sig w:usb0="B00002AF" w:usb1="69D77CFB" w:usb2="00000030" w:usb3="00000000" w:csb0="000800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5B2"/>
    <w:multiLevelType w:val="hybridMultilevel"/>
    <w:tmpl w:val="9334A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B0322"/>
    <w:multiLevelType w:val="hybridMultilevel"/>
    <w:tmpl w:val="A6CED592"/>
    <w:lvl w:ilvl="0" w:tplc="D2E2C6AE">
      <w:numFmt w:val="bullet"/>
      <w:lvlText w:val="-"/>
      <w:lvlJc w:val="left"/>
      <w:pPr>
        <w:ind w:left="720" w:hanging="360"/>
      </w:pPr>
      <w:rPr>
        <w:rFonts w:ascii="맑은 고딕" w:eastAsia="맑은 고딕" w:hAnsi="굴림체" w:cs="굴림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5650"/>
    <w:multiLevelType w:val="hybridMultilevel"/>
    <w:tmpl w:val="19705198"/>
    <w:lvl w:ilvl="0" w:tplc="D2E2C6AE">
      <w:numFmt w:val="bullet"/>
      <w:lvlText w:val="-"/>
      <w:lvlJc w:val="left"/>
      <w:pPr>
        <w:ind w:left="1080" w:hanging="360"/>
      </w:pPr>
      <w:rPr>
        <w:rFonts w:ascii="맑은 고딕" w:eastAsia="맑은 고딕" w:hAnsi="굴림체" w:cs="굴림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302622"/>
    <w:multiLevelType w:val="hybridMultilevel"/>
    <w:tmpl w:val="44CEE1C4"/>
    <w:lvl w:ilvl="0" w:tplc="0090F5B2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3324F"/>
    <w:multiLevelType w:val="hybridMultilevel"/>
    <w:tmpl w:val="7B803910"/>
    <w:lvl w:ilvl="0" w:tplc="0090F5B2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D047D"/>
    <w:multiLevelType w:val="hybridMultilevel"/>
    <w:tmpl w:val="5D34EFBA"/>
    <w:lvl w:ilvl="0" w:tplc="0090F5B2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A6E"/>
    <w:multiLevelType w:val="hybridMultilevel"/>
    <w:tmpl w:val="E10A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7A2"/>
    <w:multiLevelType w:val="hybridMultilevel"/>
    <w:tmpl w:val="332EC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52F6B"/>
    <w:multiLevelType w:val="hybridMultilevel"/>
    <w:tmpl w:val="C472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3283"/>
    <w:multiLevelType w:val="hybridMultilevel"/>
    <w:tmpl w:val="ED96382C"/>
    <w:lvl w:ilvl="0" w:tplc="D2E2C6AE">
      <w:numFmt w:val="bullet"/>
      <w:lvlText w:val="-"/>
      <w:lvlJc w:val="left"/>
      <w:pPr>
        <w:ind w:left="1080" w:hanging="360"/>
      </w:pPr>
      <w:rPr>
        <w:rFonts w:ascii="맑은 고딕" w:eastAsia="맑은 고딕" w:hAnsi="굴림체" w:cs="굴림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A"/>
    <w:rsid w:val="002722B7"/>
    <w:rsid w:val="003932C5"/>
    <w:rsid w:val="00760811"/>
    <w:rsid w:val="007B481D"/>
    <w:rsid w:val="009A49BF"/>
    <w:rsid w:val="00A502DE"/>
    <w:rsid w:val="00AB7C44"/>
    <w:rsid w:val="00CF6F58"/>
    <w:rsid w:val="00D771DC"/>
    <w:rsid w:val="00EA5D57"/>
    <w:rsid w:val="00F4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D5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B61BB0"/>
    <w:rPr>
      <w:rFonts w:ascii="바탕" w:hAnsi="바탕"/>
      <w:szCs w:val="24"/>
    </w:rPr>
  </w:style>
  <w:style w:type="character" w:customStyle="1" w:styleId="Char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Header">
    <w:name w:val="header"/>
    <w:basedOn w:val="Normal"/>
    <w:link w:val="HeaderChar"/>
    <w:rsid w:val="00B61BB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B61BB0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rsid w:val="00EA5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ws.amazon.com/ko" TargetMode="External"/><Relationship Id="rId6" Type="http://schemas.openxmlformats.org/officeDocument/2006/relationships/hyperlink" Target="mailto:channyun@amaz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>Amazon Web Services Korea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Microsoft Office User</cp:lastModifiedBy>
  <cp:revision>2</cp:revision>
  <dcterms:created xsi:type="dcterms:W3CDTF">2016-08-30T07:01:00Z</dcterms:created>
  <dcterms:modified xsi:type="dcterms:W3CDTF">2016-08-30T07:01:00Z</dcterms:modified>
  <dc:language>en-US</dc:language>
</cp:coreProperties>
</file>